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AA47D" w14:textId="3ABDDA1D" w:rsidR="00216088" w:rsidRDefault="000B4734"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de-DE" w:eastAsia="de-DE"/>
        </w:rPr>
        <w:drawing>
          <wp:anchor distT="0" distB="0" distL="114300" distR="114300" simplePos="0" relativeHeight="251664384" behindDoc="0" locked="0" layoutInCell="1" allowOverlap="1" wp14:anchorId="55A22A23" wp14:editId="23E15337">
            <wp:simplePos x="0" y="0"/>
            <wp:positionH relativeFrom="margin">
              <wp:posOffset>5078437</wp:posOffset>
            </wp:positionH>
            <wp:positionV relativeFrom="page">
              <wp:posOffset>1305462</wp:posOffset>
            </wp:positionV>
            <wp:extent cx="989965" cy="641350"/>
            <wp:effectExtent l="0" t="0" r="635" b="635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2418E2" w:rsidRDefault="002418E2" w:rsidP="00FB26BF">
                            <w:pPr>
                              <w:pStyle w:val="TitelC"/>
                              <w:rPr>
                                <w:sz w:val="22"/>
                                <w:szCs w:val="22"/>
                              </w:rPr>
                            </w:pPr>
                          </w:p>
                          <w:p w14:paraId="09CAA4C3" w14:textId="38950EE0" w:rsidR="002418E2" w:rsidRDefault="002418E2"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2418E2" w:rsidRDefault="002418E2" w:rsidP="00FB26BF">
                      <w:pPr>
                        <w:pStyle w:val="TitelC"/>
                        <w:rPr>
                          <w:sz w:val="22"/>
                          <w:szCs w:val="22"/>
                        </w:rPr>
                      </w:pPr>
                    </w:p>
                    <w:p w14:paraId="09CAA4C3" w14:textId="38950EE0" w:rsidR="002418E2" w:rsidRDefault="002418E2" w:rsidP="00FB26BF">
                      <w:pPr>
                        <w:pStyle w:val="TitelC"/>
                      </w:pPr>
                      <w:r>
                        <w:t xml:space="preserve">Nota de </w:t>
                      </w:r>
                      <w:proofErr w:type="spellStart"/>
                      <w:r>
                        <w:t>prensa</w:t>
                      </w:r>
                      <w:proofErr w:type="spellEnd"/>
                      <w:r>
                        <w:br/>
                      </w:r>
                    </w:p>
                  </w:txbxContent>
                </v:textbox>
                <w10:wrap anchorx="page" anchory="page"/>
              </v:shape>
            </w:pict>
          </mc:Fallback>
        </mc:AlternateContent>
      </w:r>
    </w:p>
    <w:p w14:paraId="1E54489A" w14:textId="74606E3B" w:rsidR="00494A75" w:rsidRPr="006A65F9" w:rsidRDefault="00494A75" w:rsidP="00494A75">
      <w:pPr>
        <w:pStyle w:val="01-Headline"/>
        <w:rPr>
          <w:noProof w:val="0"/>
          <w:lang w:val="es-ES"/>
        </w:rPr>
      </w:pPr>
      <w:r w:rsidRPr="002168BE">
        <w:rPr>
          <w:lang w:val="en-US" w:bidi="ar-SA"/>
        </w:rPr>
        <mc:AlternateContent>
          <mc:Choice Requires="wps">
            <w:drawing>
              <wp:anchor distT="4294967292" distB="4294967292" distL="114300" distR="114300" simplePos="0" relativeHeight="251666432" behindDoc="0" locked="0" layoutInCell="1" allowOverlap="1" wp14:anchorId="65E73A30" wp14:editId="72B02105">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7339"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8BE">
        <w:rPr>
          <w:lang w:val="en-US" w:bidi="ar-SA"/>
        </w:rPr>
        <mc:AlternateContent>
          <mc:Choice Requires="wps">
            <w:drawing>
              <wp:anchor distT="4294967292" distB="4294967292" distL="114300" distR="114300" simplePos="0" relativeHeight="251667456" behindDoc="0" locked="0" layoutInCell="1" allowOverlap="1" wp14:anchorId="69EFB7FF" wp14:editId="2C72A328">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40562" id="Line 4"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C71C2D" w:rsidRPr="006A65F9">
        <w:rPr>
          <w:noProof w:val="0"/>
          <w:lang w:val="es-ES"/>
        </w:rPr>
        <w:t xml:space="preserve">Test frenos </w:t>
      </w:r>
      <w:r w:rsidRPr="006A65F9">
        <w:rPr>
          <w:noProof w:val="0"/>
          <w:lang w:val="es-ES"/>
        </w:rPr>
        <w:t xml:space="preserve">ADAC: </w:t>
      </w:r>
      <w:r w:rsidR="00C71C2D" w:rsidRPr="006A65F9">
        <w:rPr>
          <w:noProof w:val="0"/>
          <w:lang w:val="es-ES"/>
        </w:rPr>
        <w:t xml:space="preserve">primer puesto para </w:t>
      </w:r>
      <w:r w:rsidRPr="006A65F9">
        <w:rPr>
          <w:noProof w:val="0"/>
          <w:lang w:val="es-ES"/>
        </w:rPr>
        <w:t>ATE Ceramic</w:t>
      </w:r>
    </w:p>
    <w:p w14:paraId="62387139" w14:textId="77777777" w:rsidR="005D70E0" w:rsidRDefault="005D70E0" w:rsidP="005D70E0">
      <w:pPr>
        <w:pStyle w:val="02-Bullet"/>
        <w:spacing w:after="360"/>
        <w:rPr>
          <w:lang w:val="es-ES"/>
        </w:rPr>
      </w:pPr>
      <w:r w:rsidRPr="00C71C2D">
        <w:rPr>
          <w:lang w:val="es-ES"/>
        </w:rPr>
        <w:t xml:space="preserve">ATE Ceramic ocupa el </w:t>
      </w:r>
      <w:r>
        <w:rPr>
          <w:lang w:val="es-ES"/>
        </w:rPr>
        <w:t>primer</w:t>
      </w:r>
      <w:r w:rsidRPr="00C71C2D">
        <w:rPr>
          <w:lang w:val="es-ES"/>
        </w:rPr>
        <w:t xml:space="preserve"> </w:t>
      </w:r>
      <w:r>
        <w:rPr>
          <w:lang w:val="es-ES"/>
        </w:rPr>
        <w:t>puesto</w:t>
      </w:r>
      <w:r w:rsidRPr="00C71C2D">
        <w:rPr>
          <w:lang w:val="es-ES"/>
        </w:rPr>
        <w:t xml:space="preserve"> </w:t>
      </w:r>
      <w:r>
        <w:rPr>
          <w:lang w:val="es-ES"/>
        </w:rPr>
        <w:t xml:space="preserve">en </w:t>
      </w:r>
      <w:r w:rsidRPr="00C71C2D">
        <w:rPr>
          <w:lang w:val="es-ES"/>
        </w:rPr>
        <w:t>comparación con otros cinco sistemas de frenos</w:t>
      </w:r>
    </w:p>
    <w:p w14:paraId="1C6244D5" w14:textId="77777777" w:rsidR="005D70E0" w:rsidRPr="00022B21" w:rsidRDefault="005D70E0" w:rsidP="005D70E0">
      <w:pPr>
        <w:pStyle w:val="02-Bullet"/>
        <w:spacing w:after="360"/>
        <w:rPr>
          <w:lang w:val="es-ES"/>
        </w:rPr>
      </w:pPr>
      <w:r w:rsidRPr="00022B21">
        <w:rPr>
          <w:lang w:val="es-ES"/>
        </w:rPr>
        <w:t xml:space="preserve">Seguridad y durabilidad excepcionales: </w:t>
      </w:r>
      <w:r>
        <w:rPr>
          <w:lang w:val="es-ES"/>
        </w:rPr>
        <w:t>máxima puntuación en resistencia al desgaste y segunda posición en calidad de distancia de frenado</w:t>
      </w:r>
    </w:p>
    <w:p w14:paraId="7E11EE76" w14:textId="77777777" w:rsidR="005D70E0" w:rsidRDefault="00C71C2D" w:rsidP="005D70E0">
      <w:pPr>
        <w:rPr>
          <w:lang w:val="es-ES"/>
        </w:rPr>
      </w:pPr>
      <w:r w:rsidRPr="008C61CF">
        <w:rPr>
          <w:lang w:val="es-ES"/>
        </w:rPr>
        <w:t>Alcobendas, Madrid, 10 de septiembre 2021</w:t>
      </w:r>
      <w:r w:rsidR="00494A75" w:rsidRPr="008C61CF">
        <w:rPr>
          <w:lang w:val="es-ES"/>
        </w:rPr>
        <w:t xml:space="preserve">. </w:t>
      </w:r>
      <w:r w:rsidR="005D70E0" w:rsidRPr="008C61CF">
        <w:rPr>
          <w:lang w:val="es-ES"/>
        </w:rPr>
        <w:t xml:space="preserve">Alcobendas, Madrid, 10 de septiembre 2021. </w:t>
      </w:r>
      <w:r w:rsidR="005D70E0">
        <w:rPr>
          <w:lang w:val="es-ES"/>
        </w:rPr>
        <w:t xml:space="preserve">El mayor club automovilístico de Alemania, </w:t>
      </w:r>
      <w:r w:rsidR="005D70E0" w:rsidRPr="00C71C2D">
        <w:rPr>
          <w:lang w:val="es-ES"/>
        </w:rPr>
        <w:t xml:space="preserve">ADAC, </w:t>
      </w:r>
      <w:r w:rsidR="005D70E0">
        <w:rPr>
          <w:lang w:val="es-ES"/>
        </w:rPr>
        <w:t>ha llevado a cabo una nueva edición de su prestigioso estudio de pruebas de freno, en el que las pastillas de A</w:t>
      </w:r>
      <w:r w:rsidR="005D70E0" w:rsidRPr="00C71C2D">
        <w:rPr>
          <w:lang w:val="es-ES"/>
        </w:rPr>
        <w:t>TE Ceramic ha</w:t>
      </w:r>
      <w:r w:rsidR="005D70E0">
        <w:rPr>
          <w:lang w:val="es-ES"/>
        </w:rPr>
        <w:t>n</w:t>
      </w:r>
      <w:r w:rsidR="005D70E0" w:rsidRPr="00C71C2D">
        <w:rPr>
          <w:lang w:val="es-ES"/>
        </w:rPr>
        <w:t xml:space="preserve"> ocupado el primer lugar en comparación con otras cinco marcas, </w:t>
      </w:r>
      <w:r w:rsidR="005D70E0">
        <w:rPr>
          <w:lang w:val="es-ES"/>
        </w:rPr>
        <w:t xml:space="preserve">obteniendo una excelente </w:t>
      </w:r>
      <w:r w:rsidR="005D70E0" w:rsidRPr="00C71C2D">
        <w:rPr>
          <w:lang w:val="es-ES"/>
        </w:rPr>
        <w:t>clasificación general</w:t>
      </w:r>
      <w:r w:rsidR="005D70E0">
        <w:rPr>
          <w:lang w:val="es-ES"/>
        </w:rPr>
        <w:t xml:space="preserve"> (1.7).  </w:t>
      </w:r>
    </w:p>
    <w:p w14:paraId="751648F1" w14:textId="2D90B138" w:rsidR="00022B21" w:rsidRDefault="00022B21" w:rsidP="00022B21">
      <w:pPr>
        <w:rPr>
          <w:lang w:val="es-ES"/>
        </w:rPr>
      </w:pPr>
      <w:r w:rsidRPr="00C71C2D">
        <w:rPr>
          <w:lang w:val="es-ES"/>
        </w:rPr>
        <w:t xml:space="preserve">Los ensayos abarcaron un total de seis </w:t>
      </w:r>
      <w:r w:rsidR="002418E2">
        <w:rPr>
          <w:lang w:val="es-ES"/>
        </w:rPr>
        <w:t xml:space="preserve">pastillas y </w:t>
      </w:r>
      <w:r w:rsidRPr="00C71C2D">
        <w:rPr>
          <w:lang w:val="es-ES"/>
        </w:rPr>
        <w:t>discos de freno diferentes, inclu</w:t>
      </w:r>
      <w:r w:rsidR="002418E2">
        <w:rPr>
          <w:lang w:val="es-ES"/>
        </w:rPr>
        <w:t xml:space="preserve">yendo </w:t>
      </w:r>
      <w:r w:rsidRPr="00C71C2D">
        <w:rPr>
          <w:lang w:val="es-ES"/>
        </w:rPr>
        <w:t xml:space="preserve">un producto OE, frenos de </w:t>
      </w:r>
      <w:r w:rsidR="002418E2">
        <w:rPr>
          <w:lang w:val="es-ES"/>
        </w:rPr>
        <w:t xml:space="preserve">diferentes </w:t>
      </w:r>
      <w:r w:rsidR="002418E2" w:rsidRPr="00C71C2D">
        <w:rPr>
          <w:lang w:val="es-ES"/>
        </w:rPr>
        <w:t>marcas</w:t>
      </w:r>
      <w:r w:rsidR="002418E2">
        <w:rPr>
          <w:lang w:val="es-ES"/>
        </w:rPr>
        <w:t xml:space="preserve">, </w:t>
      </w:r>
      <w:r w:rsidRPr="00C71C2D">
        <w:rPr>
          <w:lang w:val="es-ES"/>
        </w:rPr>
        <w:t xml:space="preserve">frenos </w:t>
      </w:r>
      <w:r w:rsidR="002418E2">
        <w:rPr>
          <w:lang w:val="es-ES"/>
        </w:rPr>
        <w:t xml:space="preserve">para coches deportivos y </w:t>
      </w:r>
      <w:r w:rsidR="00B43134">
        <w:rPr>
          <w:lang w:val="es-ES"/>
        </w:rPr>
        <w:t>económicas.</w:t>
      </w:r>
      <w:r w:rsidR="006A65F9">
        <w:rPr>
          <w:lang w:val="es-ES"/>
        </w:rPr>
        <w:t xml:space="preserve"> </w:t>
      </w:r>
      <w:r w:rsidRPr="00C71C2D">
        <w:rPr>
          <w:lang w:val="es-ES"/>
        </w:rPr>
        <w:t>En combinación con los discos de freno ATE, las pastillas de ATE Ceramic obtuv</w:t>
      </w:r>
      <w:r w:rsidR="006A65F9">
        <w:rPr>
          <w:lang w:val="es-ES"/>
        </w:rPr>
        <w:t>ieron</w:t>
      </w:r>
      <w:r w:rsidRPr="00C71C2D">
        <w:rPr>
          <w:lang w:val="es-ES"/>
        </w:rPr>
        <w:t xml:space="preserve"> una puntuación muy superior a la de sus competidores en </w:t>
      </w:r>
      <w:r w:rsidR="002418E2">
        <w:rPr>
          <w:lang w:val="es-ES"/>
        </w:rPr>
        <w:t xml:space="preserve">cuanto a desgaste se refiere. </w:t>
      </w:r>
      <w:r w:rsidRPr="00C71C2D">
        <w:rPr>
          <w:lang w:val="es-ES"/>
        </w:rPr>
        <w:t>En un</w:t>
      </w:r>
      <w:r w:rsidR="002418E2">
        <w:rPr>
          <w:lang w:val="es-ES"/>
        </w:rPr>
        <w:t xml:space="preserve">a </w:t>
      </w:r>
      <w:r w:rsidR="006A65F9">
        <w:rPr>
          <w:lang w:val="es-ES"/>
        </w:rPr>
        <w:t xml:space="preserve">en </w:t>
      </w:r>
      <w:r w:rsidR="002418E2">
        <w:rPr>
          <w:lang w:val="es-ES"/>
        </w:rPr>
        <w:t xml:space="preserve">condiciones reales </w:t>
      </w:r>
      <w:r w:rsidR="009554F5">
        <w:rPr>
          <w:lang w:val="es-ES"/>
        </w:rPr>
        <w:t>de frenada con carga pesada</w:t>
      </w:r>
      <w:r w:rsidR="002418E2">
        <w:rPr>
          <w:lang w:val="es-ES"/>
        </w:rPr>
        <w:t xml:space="preserve">, alcanzaron la </w:t>
      </w:r>
      <w:r w:rsidR="009554F5">
        <w:rPr>
          <w:lang w:val="es-ES"/>
        </w:rPr>
        <w:t>calificación</w:t>
      </w:r>
      <w:r w:rsidR="002418E2">
        <w:rPr>
          <w:lang w:val="es-ES"/>
        </w:rPr>
        <w:t xml:space="preserve"> global de 1.0; </w:t>
      </w:r>
      <w:r w:rsidR="009554F5">
        <w:rPr>
          <w:lang w:val="es-ES"/>
        </w:rPr>
        <w:t xml:space="preserve">suponiendo un punto por encima de su </w:t>
      </w:r>
      <w:r w:rsidR="002418E2">
        <w:rPr>
          <w:lang w:val="es-ES"/>
        </w:rPr>
        <w:t xml:space="preserve">competidor más cercano. </w:t>
      </w:r>
      <w:r w:rsidR="006A65F9">
        <w:rPr>
          <w:lang w:val="es-ES"/>
        </w:rPr>
        <w:t>E</w:t>
      </w:r>
      <w:r w:rsidR="009554F5">
        <w:rPr>
          <w:lang w:val="es-ES"/>
        </w:rPr>
        <w:t xml:space="preserve">n el test de </w:t>
      </w:r>
      <w:r w:rsidRPr="00C71C2D">
        <w:rPr>
          <w:lang w:val="es-ES"/>
        </w:rPr>
        <w:t xml:space="preserve">distancia de frenado </w:t>
      </w:r>
      <w:r w:rsidR="009554F5">
        <w:rPr>
          <w:lang w:val="es-ES"/>
        </w:rPr>
        <w:t>fueron segund</w:t>
      </w:r>
      <w:r w:rsidR="006A65F9">
        <w:rPr>
          <w:lang w:val="es-ES"/>
        </w:rPr>
        <w:t>a</w:t>
      </w:r>
      <w:r w:rsidR="009554F5">
        <w:rPr>
          <w:lang w:val="es-ES"/>
        </w:rPr>
        <w:t xml:space="preserve">s </w:t>
      </w:r>
      <w:r w:rsidRPr="00C71C2D">
        <w:rPr>
          <w:lang w:val="es-ES"/>
        </w:rPr>
        <w:t xml:space="preserve">(1.5) </w:t>
      </w:r>
      <w:r w:rsidR="009554F5">
        <w:rPr>
          <w:lang w:val="es-ES"/>
        </w:rPr>
        <w:t xml:space="preserve">destacando por sus buenas características en </w:t>
      </w:r>
      <w:r w:rsidRPr="00C71C2D">
        <w:rPr>
          <w:lang w:val="es-ES"/>
        </w:rPr>
        <w:t xml:space="preserve">fricción. </w:t>
      </w:r>
    </w:p>
    <w:p w14:paraId="3A3B6A48" w14:textId="10FE68CE" w:rsidR="00AF3C3B" w:rsidRPr="008C61CF" w:rsidRDefault="005D70E0" w:rsidP="00022B21">
      <w:pPr>
        <w:rPr>
          <w:lang w:val="es-ES"/>
        </w:rPr>
      </w:pPr>
      <w:r>
        <w:rPr>
          <w:lang w:val="es-ES"/>
        </w:rPr>
        <w:t>Esta combinación de pastillas Ceramic y discos ATE es perfecta para una mayor seguridad en los frenos. Por esta razón, hasta el próximo 30 de septiembre y en todos los Centros de Freno ATE, por el cambio de estos productos se puede obtener gratis el líquido de frenos</w:t>
      </w:r>
      <w:r w:rsidR="00176020">
        <w:rPr>
          <w:lang w:val="es-ES"/>
        </w:rPr>
        <w:t>.</w:t>
      </w:r>
    </w:p>
    <w:p w14:paraId="3FE7D011" w14:textId="77777777" w:rsidR="005D70E0" w:rsidRPr="00C71C2D" w:rsidRDefault="005D70E0" w:rsidP="005D70E0">
      <w:pPr>
        <w:rPr>
          <w:lang w:val="es-ES"/>
        </w:rPr>
      </w:pPr>
      <w:r w:rsidRPr="00C71C2D">
        <w:rPr>
          <w:lang w:val="es-ES"/>
        </w:rPr>
        <w:t>"</w:t>
      </w:r>
      <w:r>
        <w:rPr>
          <w:lang w:val="es-ES"/>
        </w:rPr>
        <w:t xml:space="preserve">Las </w:t>
      </w:r>
      <w:r w:rsidRPr="00C71C2D">
        <w:rPr>
          <w:lang w:val="es-ES"/>
        </w:rPr>
        <w:t xml:space="preserve">pastillas de freno </w:t>
      </w:r>
      <w:r>
        <w:rPr>
          <w:lang w:val="es-ES"/>
        </w:rPr>
        <w:t xml:space="preserve">ATE Ceramic </w:t>
      </w:r>
      <w:r w:rsidRPr="00C71C2D">
        <w:rPr>
          <w:lang w:val="es-ES"/>
        </w:rPr>
        <w:t xml:space="preserve">ofrecen dos ventajas clave: </w:t>
      </w:r>
      <w:r>
        <w:rPr>
          <w:lang w:val="es-ES"/>
        </w:rPr>
        <w:t>u</w:t>
      </w:r>
      <w:r w:rsidRPr="00C71C2D">
        <w:rPr>
          <w:lang w:val="es-ES"/>
        </w:rPr>
        <w:t xml:space="preserve">n alto grado de seguridad, como lo demuestran los resultados de las pruebas de freno, y </w:t>
      </w:r>
      <w:r>
        <w:rPr>
          <w:lang w:val="es-ES"/>
        </w:rPr>
        <w:t xml:space="preserve">su </w:t>
      </w:r>
      <w:r w:rsidRPr="00C71C2D">
        <w:rPr>
          <w:lang w:val="es-ES"/>
        </w:rPr>
        <w:t xml:space="preserve">durabilidad", afirma Maik Spengel, director de producto de Continental. "Gracias a su fórmula especial tienen una abrasión muy baja, lo que significa que generan menos polvo de freno. Esto no sólo reduce el desgaste, sino que también beneficia al medio ambiente y asegura </w:t>
      </w:r>
      <w:r>
        <w:rPr>
          <w:lang w:val="es-ES"/>
        </w:rPr>
        <w:t>a los talleres que sus clientes estén satisfechos</w:t>
      </w:r>
      <w:r w:rsidRPr="00C71C2D">
        <w:rPr>
          <w:lang w:val="es-ES"/>
        </w:rPr>
        <w:t>".</w:t>
      </w:r>
    </w:p>
    <w:p w14:paraId="6DD87F47" w14:textId="4F8F88AD" w:rsidR="000B29B2" w:rsidRPr="000B29B2" w:rsidRDefault="005D70E0" w:rsidP="000B29B2">
      <w:pPr>
        <w:rPr>
          <w:lang w:val="es-ES"/>
        </w:rPr>
      </w:pPr>
      <w:r>
        <w:rPr>
          <w:lang w:val="es-ES"/>
        </w:rPr>
        <w:lastRenderedPageBreak/>
        <w:t>“</w:t>
      </w:r>
      <w:r w:rsidRPr="000B29B2">
        <w:rPr>
          <w:lang w:val="es-ES"/>
        </w:rPr>
        <w:t xml:space="preserve">Estamos especialmente contentos de que el ADAC haya </w:t>
      </w:r>
      <w:r>
        <w:rPr>
          <w:lang w:val="es-ES"/>
        </w:rPr>
        <w:t>resaltado</w:t>
      </w:r>
      <w:r w:rsidRPr="000B29B2">
        <w:rPr>
          <w:lang w:val="es-ES"/>
        </w:rPr>
        <w:t xml:space="preserve"> las </w:t>
      </w:r>
      <w:r>
        <w:rPr>
          <w:lang w:val="es-ES"/>
        </w:rPr>
        <w:t xml:space="preserve">excelentes </w:t>
      </w:r>
      <w:r w:rsidRPr="000B29B2">
        <w:rPr>
          <w:lang w:val="es-ES"/>
        </w:rPr>
        <w:t>características de las pastillas de freno ATE Ceramic, tras el premio de innovación de hace 10 años en la feria de neumáticos de Essen", añade Peter Wagner, director del segmento OE &amp; Aftermarket Services de Continental. "Los resultados de las pruebas muestran que las pastillas de freno ATE son iguales</w:t>
      </w:r>
      <w:r>
        <w:rPr>
          <w:lang w:val="es-ES"/>
        </w:rPr>
        <w:t xml:space="preserve">, en todos los sentidos, que los </w:t>
      </w:r>
      <w:r w:rsidRPr="000B29B2">
        <w:rPr>
          <w:lang w:val="es-ES"/>
        </w:rPr>
        <w:t>productos OE."</w:t>
      </w:r>
    </w:p>
    <w:p w14:paraId="3F8535B7" w14:textId="60C3DE63" w:rsidR="00494A75" w:rsidRDefault="000B29B2" w:rsidP="000B29B2">
      <w:pPr>
        <w:rPr>
          <w:lang w:val="es-ES"/>
        </w:rPr>
      </w:pPr>
      <w:r w:rsidRPr="000B29B2">
        <w:rPr>
          <w:lang w:val="es-ES"/>
        </w:rPr>
        <w:t xml:space="preserve">El informe completo de pruebas del ADAC está disponible (en alemán) en </w:t>
      </w:r>
      <w:hyperlink r:id="rId13" w:history="1">
        <w:r w:rsidRPr="00B50A84">
          <w:rPr>
            <w:rStyle w:val="Hipervnculo"/>
            <w:lang w:val="es-ES"/>
          </w:rPr>
          <w:t>www.adac.de</w:t>
        </w:r>
      </w:hyperlink>
      <w:r w:rsidRPr="000B29B2">
        <w:rPr>
          <w:lang w:val="es-ES"/>
        </w:rPr>
        <w:t>.</w:t>
      </w:r>
    </w:p>
    <w:p w14:paraId="2537B538" w14:textId="77777777" w:rsidR="00A5520E" w:rsidRDefault="00A5520E" w:rsidP="00D4676B">
      <w:pPr>
        <w:pStyle w:val="Boilerplate"/>
        <w:jc w:val="both"/>
        <w:rPr>
          <w:rFonts w:cs="Arial"/>
          <w:color w:val="000000"/>
          <w:szCs w:val="20"/>
          <w:lang w:val="es-ES"/>
        </w:rPr>
      </w:pPr>
      <w:bookmarkStart w:id="0" w:name="_Hlk49516374"/>
    </w:p>
    <w:p w14:paraId="22138E99" w14:textId="715D594C" w:rsidR="00D4676B" w:rsidRPr="00F92C4C" w:rsidRDefault="00D4676B" w:rsidP="00D4676B">
      <w:pPr>
        <w:pStyle w:val="Boilerplate"/>
        <w:jc w:val="both"/>
        <w:rPr>
          <w:rFonts w:eastAsia="Times New Roman" w:cs="Arial"/>
          <w:szCs w:val="20"/>
          <w:lang w:val="es-ES"/>
        </w:rPr>
      </w:pPr>
      <w:r>
        <w:rPr>
          <w:rFonts w:cs="Arial"/>
          <w:color w:val="000000"/>
          <w:szCs w:val="20"/>
          <w:lang w:val="es-ES"/>
        </w:rPr>
        <w:t>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w:t>
      </w:r>
      <w:r w:rsidR="00013C4B">
        <w:rPr>
          <w:rFonts w:cs="Arial"/>
          <w:color w:val="000000"/>
          <w:szCs w:val="20"/>
          <w:lang w:val="es-ES"/>
        </w:rPr>
        <w:t>20</w:t>
      </w:r>
      <w:r>
        <w:rPr>
          <w:rFonts w:cs="Arial"/>
          <w:color w:val="000000"/>
          <w:szCs w:val="20"/>
          <w:lang w:val="es-ES"/>
        </w:rPr>
        <w:t xml:space="preserve">, Continental generó </w:t>
      </w:r>
      <w:r w:rsidR="00013C4B">
        <w:rPr>
          <w:rFonts w:cs="Arial"/>
          <w:color w:val="000000"/>
          <w:szCs w:val="20"/>
          <w:lang w:val="es-ES"/>
        </w:rPr>
        <w:t xml:space="preserve">unas </w:t>
      </w:r>
      <w:r>
        <w:rPr>
          <w:rFonts w:cs="Arial"/>
          <w:color w:val="000000"/>
          <w:szCs w:val="20"/>
          <w:lang w:val="es-ES"/>
        </w:rPr>
        <w:t xml:space="preserve">ventas </w:t>
      </w:r>
      <w:r w:rsidR="005D765D">
        <w:rPr>
          <w:rFonts w:cs="Arial"/>
          <w:color w:val="000000"/>
          <w:szCs w:val="20"/>
          <w:lang w:val="es-ES"/>
        </w:rPr>
        <w:t>aproximadas</w:t>
      </w:r>
      <w:r w:rsidR="00013C4B">
        <w:rPr>
          <w:rFonts w:cs="Arial"/>
          <w:color w:val="000000"/>
          <w:szCs w:val="20"/>
          <w:lang w:val="es-ES"/>
        </w:rPr>
        <w:t xml:space="preserve"> </w:t>
      </w:r>
      <w:r>
        <w:rPr>
          <w:rFonts w:cs="Arial"/>
          <w:color w:val="000000"/>
          <w:szCs w:val="20"/>
          <w:lang w:val="es-ES"/>
        </w:rPr>
        <w:t xml:space="preserve">de </w:t>
      </w:r>
      <w:r w:rsidR="00013C4B">
        <w:rPr>
          <w:rFonts w:cs="Arial"/>
          <w:color w:val="000000"/>
          <w:szCs w:val="20"/>
          <w:lang w:val="es-ES"/>
        </w:rPr>
        <w:t>37</w:t>
      </w:r>
      <w:r>
        <w:rPr>
          <w:rFonts w:cs="Arial"/>
          <w:color w:val="000000"/>
          <w:szCs w:val="20"/>
          <w:lang w:val="es-ES"/>
        </w:rPr>
        <w:t>.</w:t>
      </w:r>
      <w:r w:rsidR="00013C4B">
        <w:rPr>
          <w:rFonts w:cs="Arial"/>
          <w:color w:val="000000"/>
          <w:szCs w:val="20"/>
          <w:lang w:val="es-ES"/>
        </w:rPr>
        <w:t>7</w:t>
      </w:r>
      <w:r>
        <w:rPr>
          <w:rFonts w:cs="Arial"/>
          <w:color w:val="000000"/>
          <w:szCs w:val="20"/>
          <w:lang w:val="es-ES"/>
        </w:rPr>
        <w:t>00 millones de euros y actualmente cuenta con alrededor de 23</w:t>
      </w:r>
      <w:r w:rsidR="00013C4B">
        <w:rPr>
          <w:rFonts w:cs="Arial"/>
          <w:color w:val="000000"/>
          <w:szCs w:val="20"/>
          <w:lang w:val="es-ES"/>
        </w:rPr>
        <w:t>5</w:t>
      </w:r>
      <w:r>
        <w:rPr>
          <w:rFonts w:cs="Arial"/>
          <w:color w:val="000000"/>
          <w:szCs w:val="20"/>
          <w:lang w:val="es-ES"/>
        </w:rPr>
        <w:t>.000 personas en 5</w:t>
      </w:r>
      <w:r w:rsidR="00013C4B">
        <w:rPr>
          <w:rFonts w:cs="Arial"/>
          <w:color w:val="000000"/>
          <w:szCs w:val="20"/>
          <w:lang w:val="es-ES"/>
        </w:rPr>
        <w:t>8</w:t>
      </w:r>
      <w:r>
        <w:rPr>
          <w:rFonts w:cs="Arial"/>
          <w:color w:val="000000"/>
          <w:szCs w:val="20"/>
          <w:lang w:val="es-ES"/>
        </w:rPr>
        <w:t xml:space="preserve"> países. </w:t>
      </w:r>
      <w:r w:rsidR="00F07E4E">
        <w:rPr>
          <w:rFonts w:cs="Arial"/>
          <w:color w:val="000000"/>
          <w:szCs w:val="20"/>
          <w:lang w:val="es-ES"/>
        </w:rPr>
        <w:t>En 2021 la compañía celebrará su 150 aniversario.</w:t>
      </w:r>
    </w:p>
    <w:bookmarkEnd w:id="0"/>
    <w:p w14:paraId="48AB46AA" w14:textId="29E40015" w:rsidR="00C35527" w:rsidRDefault="00C35527" w:rsidP="00C35527">
      <w:pPr>
        <w:pStyle w:val="05-Boilerplate"/>
        <w:rPr>
          <w:rFonts w:cs="Arial"/>
          <w:color w:val="000000"/>
          <w:szCs w:val="20"/>
          <w:lang w:val="es-ES"/>
        </w:rPr>
      </w:pPr>
      <w:r>
        <w:rPr>
          <w:rFonts w:cs="Arial"/>
          <w:color w:val="000000"/>
          <w:szCs w:val="20"/>
        </w:rPr>
        <w:t xml:space="preserve">Con más de </w:t>
      </w:r>
      <w:r>
        <w:rPr>
          <w:rFonts w:cs="Arial"/>
          <w:color w:val="000000"/>
          <w:szCs w:val="20"/>
          <w:lang w:val="es-ES"/>
        </w:rPr>
        <w:t>120 años de cooperación con los fabricantes de vehículos, Continental ofrece una amplia gama de piezas de repuesto en calidad OEM para el aftermarket. Bajo las marcas Continental, Uniroyal, Semperit, ATE, VDO y GALFER, la compañía tecnológica fabrica miles de productos, incluidos neumáticos, frenos, componentes de conducción y componentes de gestión térmica. También proporciona soluciones de diagnosis, herramientas y servicios para talleres de reparación. Continental es uno de los proveedores más importantes en el mercado independiente de productos para automóviles.</w:t>
      </w:r>
    </w:p>
    <w:p w14:paraId="10F81F93" w14:textId="07AC82F7" w:rsidR="00F540B2" w:rsidRDefault="008040D2" w:rsidP="00F540B2">
      <w:pPr>
        <w:pStyle w:val="08-SubheadContact"/>
        <w:ind w:left="708" w:hanging="708"/>
      </w:pPr>
      <w:r>
        <w:t>Contacto Prensa</w:t>
      </w:r>
    </w:p>
    <w:p w14:paraId="19E000CE" w14:textId="77777777" w:rsidR="00F540B2" w:rsidRDefault="00176020" w:rsidP="00F540B2">
      <w:pPr>
        <w:pStyle w:val="11-Contact-Line"/>
      </w:pPr>
      <w:r>
        <w:rPr>
          <w:noProof/>
        </w:rPr>
        <w:pict w14:anchorId="07FF38EA">
          <v:rect id="_x0000_i1025" alt="" style="width:481.85pt;height:1pt;mso-width-percent:0;mso-height-percent:0;mso-width-percent:0;mso-height-percent:0" o:hralign="center" o:hrstd="t" o:hrnoshade="t" o:hr="t" fillcolor="black" stroked="f"/>
        </w:pict>
      </w:r>
    </w:p>
    <w:p w14:paraId="4F066903" w14:textId="77777777" w:rsidR="008040D2" w:rsidRPr="008040D2" w:rsidRDefault="008040D2" w:rsidP="008040D2">
      <w:pPr>
        <w:pStyle w:val="06-Contact"/>
        <w:rPr>
          <w:lang w:val="es-ES" w:eastAsia="en-US" w:bidi="en-US"/>
        </w:rPr>
      </w:pPr>
      <w:r w:rsidRPr="008040D2">
        <w:rPr>
          <w:lang w:val="es-ES" w:eastAsia="en-US" w:bidi="en-US"/>
        </w:rPr>
        <w:t>Silvia Cano</w:t>
      </w:r>
    </w:p>
    <w:p w14:paraId="43F77AFF" w14:textId="77777777" w:rsidR="008040D2" w:rsidRPr="008040D2" w:rsidRDefault="008040D2" w:rsidP="008040D2">
      <w:pPr>
        <w:pStyle w:val="06-Contact"/>
        <w:rPr>
          <w:lang w:val="es-ES" w:eastAsia="en-US" w:bidi="en-US"/>
        </w:rPr>
      </w:pPr>
      <w:r w:rsidRPr="008040D2">
        <w:rPr>
          <w:lang w:val="es-ES" w:eastAsia="en-US" w:bidi="en-US"/>
        </w:rPr>
        <w:t>Responsable de Comunicación</w:t>
      </w:r>
    </w:p>
    <w:p w14:paraId="0836597D" w14:textId="77777777" w:rsidR="008040D2" w:rsidRPr="008040D2" w:rsidRDefault="008040D2" w:rsidP="008040D2">
      <w:pPr>
        <w:pStyle w:val="06-Contact"/>
        <w:rPr>
          <w:lang w:val="es-ES" w:eastAsia="en-US" w:bidi="en-US"/>
        </w:rPr>
      </w:pPr>
      <w:r w:rsidRPr="008040D2">
        <w:rPr>
          <w:lang w:val="es-ES" w:eastAsia="en-US" w:bidi="en-US"/>
        </w:rPr>
        <w:t>Comunicación / Interior</w:t>
      </w:r>
    </w:p>
    <w:p w14:paraId="2813C383" w14:textId="77777777" w:rsidR="008040D2" w:rsidRPr="008040D2" w:rsidRDefault="008040D2" w:rsidP="008040D2">
      <w:pPr>
        <w:pStyle w:val="06-Contact"/>
        <w:rPr>
          <w:lang w:val="en-US" w:eastAsia="en-US" w:bidi="en-US"/>
        </w:rPr>
      </w:pPr>
      <w:r w:rsidRPr="008040D2">
        <w:rPr>
          <w:lang w:val="en-US" w:eastAsia="en-US" w:bidi="en-US"/>
        </w:rPr>
        <w:t>Continental Automotive Spain S.A</w:t>
      </w:r>
    </w:p>
    <w:p w14:paraId="19404DC9" w14:textId="77777777" w:rsidR="008040D2" w:rsidRPr="008040D2" w:rsidRDefault="008040D2" w:rsidP="008040D2">
      <w:pPr>
        <w:pStyle w:val="06-Contact"/>
        <w:rPr>
          <w:lang w:val="en-US" w:eastAsia="en-US" w:bidi="en-US"/>
        </w:rPr>
      </w:pPr>
      <w:r w:rsidRPr="008040D2">
        <w:rPr>
          <w:lang w:val="en-US" w:eastAsia="en-US" w:bidi="en-US"/>
        </w:rPr>
        <w:t>Phone: +34 637 089 688</w:t>
      </w:r>
    </w:p>
    <w:p w14:paraId="636DEF94" w14:textId="52F4DFA6" w:rsidR="00E531E4" w:rsidRPr="008040D2" w:rsidRDefault="008040D2" w:rsidP="008040D2">
      <w:pPr>
        <w:pStyle w:val="06-Contact"/>
        <w:rPr>
          <w:lang w:val="es-ES"/>
        </w:rPr>
      </w:pPr>
      <w:r w:rsidRPr="008040D2">
        <w:rPr>
          <w:lang w:val="en-US" w:eastAsia="en-US" w:bidi="en-US"/>
        </w:rPr>
        <w:t>silvia.cano@continental-corporation.com</w:t>
      </w:r>
    </w:p>
    <w:p w14:paraId="2DF3BB3F" w14:textId="77777777" w:rsidR="00F540B2" w:rsidRDefault="00F540B2" w:rsidP="00F540B2">
      <w:pPr>
        <w:keepLines w:val="0"/>
        <w:spacing w:after="0" w:line="240" w:lineRule="auto"/>
      </w:pPr>
    </w:p>
    <w:p w14:paraId="7A632E42" w14:textId="7F05CCEE" w:rsidR="00F540B2" w:rsidRDefault="00F540B2" w:rsidP="00F540B2">
      <w:pPr>
        <w:keepLines w:val="0"/>
        <w:spacing w:after="0" w:line="240" w:lineRule="auto"/>
        <w:sectPr w:rsidR="00F540B2" w:rsidSect="00F540B2">
          <w:headerReference w:type="default" r:id="rId14"/>
          <w:footerReference w:type="default" r:id="rId15"/>
          <w:headerReference w:type="first" r:id="rId16"/>
          <w:footerReference w:type="first" r:id="rId17"/>
          <w:type w:val="continuous"/>
          <w:pgSz w:w="11906" w:h="16838" w:code="9"/>
          <w:pgMar w:top="2835" w:right="851" w:bottom="1134" w:left="1418" w:header="709" w:footer="454" w:gutter="0"/>
          <w:cols w:space="720"/>
          <w:docGrid w:linePitch="299"/>
        </w:sectPr>
      </w:pPr>
    </w:p>
    <w:p w14:paraId="09CAA4A4" w14:textId="77777777" w:rsidR="00A27CDF" w:rsidRPr="00A27CDF" w:rsidRDefault="00A27CDF" w:rsidP="008F761D">
      <w:pPr>
        <w:pStyle w:val="06-Contact"/>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8721" w14:textId="77777777" w:rsidR="002418E2" w:rsidRDefault="002418E2" w:rsidP="00216088">
      <w:pPr>
        <w:spacing w:after="0" w:line="240" w:lineRule="auto"/>
      </w:pPr>
      <w:r>
        <w:separator/>
      </w:r>
    </w:p>
  </w:endnote>
  <w:endnote w:type="continuationSeparator" w:id="0">
    <w:p w14:paraId="41DC9B0A" w14:textId="77777777" w:rsidR="002418E2" w:rsidRDefault="002418E2"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6" w14:textId="77777777" w:rsidR="002418E2" w:rsidRDefault="002418E2" w:rsidP="007F0066">
    <w:pPr>
      <w:pStyle w:val="Fuss"/>
      <w:framePr w:w="9632" w:h="485" w:hRule="exact" w:wrap="around" w:vAnchor="page" w:hAnchor="page" w:x="1387" w:y="16126"/>
      <w:shd w:val="solid" w:color="FFFFFF" w:fill="FFFFFF"/>
      <w:rPr>
        <w:noProof/>
      </w:rPr>
    </w:pPr>
    <w:r>
      <w:t>Your contact:</w:t>
    </w:r>
  </w:p>
  <w:p w14:paraId="09CAA4B7" w14:textId="77777777" w:rsidR="002418E2" w:rsidRPr="007F0066" w:rsidRDefault="002418E2" w:rsidP="007F0066">
    <w:pPr>
      <w:pStyle w:val="Fuss"/>
      <w:framePr w:w="9632" w:h="485" w:hRule="exact" w:wrap="around" w:vAnchor="page" w:hAnchor="page" w:x="1387" w:y="16126"/>
      <w:shd w:val="solid" w:color="FFFFFF" w:fill="FFFFFF"/>
      <w:rPr>
        <w:noProof/>
      </w:rPr>
    </w:pPr>
    <w:r>
      <w:t>First name / Last name, phone: international</w:t>
    </w:r>
  </w:p>
  <w:p w14:paraId="09CAA4B8" w14:textId="77777777" w:rsidR="002418E2" w:rsidRPr="007F0066" w:rsidRDefault="002418E2" w:rsidP="004D40E2">
    <w:pPr>
      <w:pStyle w:val="Fuss"/>
      <w:framePr w:w="9632" w:h="485" w:hRule="exact" w:wrap="around" w:vAnchor="page" w:hAnchor="page" w:x="1387" w:y="16126"/>
      <w:shd w:val="solid" w:color="FFFFFF" w:fill="FFFFFF"/>
    </w:pPr>
  </w:p>
  <w:p w14:paraId="09CAA4B9" w14:textId="76ED132D" w:rsidR="002418E2" w:rsidRPr="00B46FE6" w:rsidRDefault="002418E2" w:rsidP="004D40E2">
    <w:pPr>
      <w:pStyle w:val="Piedepgina"/>
      <w:tabs>
        <w:tab w:val="clear" w:pos="9072"/>
        <w:tab w:val="right" w:pos="9639"/>
      </w:tabs>
    </w:pPr>
    <w:r w:rsidRPr="007F0066">
      <w:tab/>
    </w:r>
    <w:r w:rsidRPr="007F0066">
      <w:tab/>
    </w:r>
    <w:r>
      <w:fldChar w:fldCharType="begin"/>
    </w:r>
    <w:r w:rsidRPr="00B46FE6">
      <w:instrText xml:space="preserve"> if </w:instrText>
    </w:r>
    <w:r>
      <w:fldChar w:fldCharType="begin"/>
    </w:r>
    <w:r w:rsidRPr="00B46FE6">
      <w:instrText xml:space="preserve"> =1 </w:instrText>
    </w:r>
    <w:r>
      <w:fldChar w:fldCharType="separate"/>
    </w:r>
    <w:r w:rsidR="00176020">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176020">
      <w:rPr>
        <w:noProof/>
      </w:rPr>
      <w:instrText>2</w:instrText>
    </w:r>
    <w:r>
      <w:rPr>
        <w:noProof/>
      </w:rPr>
      <w:fldChar w:fldCharType="end"/>
    </w:r>
    <w:r w:rsidRPr="00B46FE6">
      <w:instrText xml:space="preserve"> "</w:instrText>
    </w:r>
    <w:r>
      <w:fldChar w:fldCharType="begin"/>
    </w:r>
    <w:r w:rsidRPr="00B46FE6">
      <w:instrText xml:space="preserve"> Page </w:instrText>
    </w:r>
    <w:r>
      <w:fldChar w:fldCharType="separate"/>
    </w:r>
    <w:r>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176020">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176020">
      <w:rPr>
        <w:noProof/>
      </w:rPr>
      <w:instrText>2</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176020">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176020">
      <w:rPr>
        <w:noProof/>
      </w:rPr>
      <w:instrText>2</w:instrText>
    </w:r>
    <w:r>
      <w:rPr>
        <w:noProof/>
      </w:rPr>
      <w:fldChar w:fldCharType="end"/>
    </w:r>
    <w:r w:rsidRPr="00B46FE6">
      <w:instrText xml:space="preserve">" </w:instrText>
    </w:r>
    <w:r>
      <w:fldChar w:fldCharType="separate"/>
    </w:r>
    <w:r w:rsidR="00176020">
      <w:rPr>
        <w:noProof/>
      </w:rPr>
      <w:instrText>1</w:instrText>
    </w:r>
    <w:r w:rsidR="00176020" w:rsidRPr="00B46FE6">
      <w:rPr>
        <w:noProof/>
      </w:rPr>
      <w:instrText>/</w:instrText>
    </w:r>
    <w:r w:rsidR="00176020">
      <w:rPr>
        <w:noProof/>
      </w:rPr>
      <w:instrText>2</w:instrText>
    </w:r>
    <w:r>
      <w:fldChar w:fldCharType="end"/>
    </w:r>
    <w:r w:rsidRPr="00B46FE6">
      <w:instrText xml:space="preserve">" </w:instrText>
    </w:r>
    <w:r>
      <w:fldChar w:fldCharType="separate"/>
    </w:r>
    <w:r w:rsidR="00176020">
      <w:rPr>
        <w:noProof/>
      </w:rPr>
      <w:t>1</w:t>
    </w:r>
    <w:r w:rsidR="00176020" w:rsidRPr="00B46FE6">
      <w:rPr>
        <w:noProof/>
      </w:rPr>
      <w:t>/</w:t>
    </w:r>
    <w:r w:rsidR="00176020">
      <w:rPr>
        <w:noProof/>
      </w:rPr>
      <w:t>2</w:t>
    </w:r>
    <w:r>
      <w:fldChar w:fldCharType="end"/>
    </w:r>
  </w:p>
  <w:p w14:paraId="09CAA4BA" w14:textId="77777777" w:rsidR="002418E2" w:rsidRPr="009A0EA9" w:rsidRDefault="002418E2" w:rsidP="004D40E2">
    <w:pPr>
      <w:pStyle w:val="Piedepgina"/>
      <w:tabs>
        <w:tab w:val="clear" w:pos="9072"/>
        <w:tab w:val="right" w:pos="9639"/>
      </w:tabs>
    </w:pPr>
    <w:r w:rsidRPr="00B46FE6">
      <w:br/>
    </w:r>
    <w:r>
      <w:rPr>
        <w:noProof/>
        <w:lang w:val="de-DE" w:eastAsia="de-DE"/>
      </w:rPr>
      <mc:AlternateContent>
        <mc:Choice Requires="wps">
          <w:drawing>
            <wp:anchor distT="4294967292" distB="4294967292" distL="114300" distR="114300" simplePos="0" relativeHeight="251651584"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C1D69"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CkYAiFDQIA&#10;ANkDAAAOAAAAAAAAAAAAAAAAAC4CAABkcnMvZTJvRG9jLnhtbFBLAQItABQABgAIAAAAIQAwrx5j&#10;3gAAAAwBAAAPAAAAAAAAAAAAAAAAAGcEAABkcnMvZG93bnJldi54bWxQSwUGAAAAAAQABADzAAAA&#10;cg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6084" w14:textId="77777777" w:rsidR="002418E2" w:rsidRPr="002A7DAD" w:rsidRDefault="002418E2" w:rsidP="002418E2">
    <w:pPr>
      <w:pStyle w:val="09-Footer"/>
      <w:shd w:val="solid" w:color="FFFFFF" w:fill="auto"/>
      <w:rPr>
        <w:noProof/>
        <w:lang w:val="en-US"/>
      </w:rPr>
    </w:pPr>
    <w:r>
      <w:rPr>
        <w:noProof/>
      </w:rPr>
      <mc:AlternateContent>
        <mc:Choice Requires="wps">
          <w:drawing>
            <wp:anchor distT="45720" distB="45720" distL="114300" distR="114300" simplePos="0" relativeHeight="251660800" behindDoc="0" locked="0" layoutInCell="1" allowOverlap="1" wp14:anchorId="46A2AB19" wp14:editId="698AB66C">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90B1D1D" w14:textId="77777777" w:rsidR="002418E2" w:rsidRPr="009507A2" w:rsidRDefault="002418E2" w:rsidP="002418E2">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A68A02B" w14:textId="77777777" w:rsidR="002418E2" w:rsidRPr="009507A2" w:rsidRDefault="002418E2" w:rsidP="002418E2">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2AB19" id="_x0000_t202" coordsize="21600,21600" o:spt="202" path="m,l,21600r21600,l21600,xe">
              <v:stroke joinstyle="miter"/>
              <v:path gradientshapeok="t" o:connecttype="rect"/>
            </v:shapetype>
            <v:shape id="_x0000_s1030" type="#_x0000_t202" style="position:absolute;margin-left:-19.25pt;margin-top:1.15pt;width:31.95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090B1D1D" w14:textId="77777777" w:rsidR="002418E2" w:rsidRPr="009507A2" w:rsidRDefault="002418E2" w:rsidP="002418E2">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Pr="009507A2">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Pr="009507A2">
                      <w:rPr>
                        <w:noProof/>
                        <w:sz w:val="18"/>
                        <w:szCs w:val="18"/>
                      </w:rPr>
                      <w:t>2</w:t>
                    </w:r>
                    <w:r w:rsidRPr="009507A2">
                      <w:rPr>
                        <w:noProof/>
                        <w:sz w:val="18"/>
                        <w:szCs w:val="18"/>
                      </w:rPr>
                      <w:fldChar w:fldCharType="end"/>
                    </w:r>
                  </w:p>
                  <w:p w14:paraId="0A68A02B" w14:textId="77777777" w:rsidR="002418E2" w:rsidRPr="009507A2" w:rsidRDefault="002418E2" w:rsidP="002418E2">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10A870F0" w14:textId="77777777" w:rsidR="002418E2" w:rsidRPr="002A7DAD" w:rsidRDefault="002418E2" w:rsidP="002418E2">
    <w:pPr>
      <w:pStyle w:val="09-Footer"/>
      <w:shd w:val="solid" w:color="FFFFFF" w:fill="auto"/>
      <w:rPr>
        <w:noProof/>
        <w:lang w:val="en-US"/>
      </w:rPr>
    </w:pPr>
    <w:r w:rsidRPr="002A7DAD">
      <w:rPr>
        <w:noProof/>
        <w:lang w:val="en-US"/>
      </w:rPr>
      <w:t xml:space="preserve">First name, last name, </w:t>
    </w:r>
    <w:r>
      <w:rPr>
        <w:noProof/>
      </w:rPr>
      <mc:AlternateContent>
        <mc:Choice Requires="wps">
          <w:drawing>
            <wp:anchor distT="4294967292" distB="4294967292" distL="114300" distR="114300" simplePos="0" relativeHeight="251659776" behindDoc="0" locked="0" layoutInCell="1" allowOverlap="1" wp14:anchorId="09852CFF" wp14:editId="551BEB5B">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6C9C3"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104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663FE" w14:textId="77777777" w:rsidR="002418E2" w:rsidRDefault="002418E2" w:rsidP="002418E2">
    <w:pPr>
      <w:pStyle w:val="09-Footer"/>
      <w:shd w:val="solid" w:color="FFFFFF" w:fill="auto"/>
      <w:rPr>
        <w:noProof/>
      </w:rPr>
    </w:pPr>
    <w:r>
      <w:rPr>
        <w:noProof/>
      </w:rPr>
      <mc:AlternateContent>
        <mc:Choice Requires="wps">
          <w:drawing>
            <wp:anchor distT="45720" distB="45720" distL="114300" distR="114300" simplePos="0" relativeHeight="251656704" behindDoc="0" locked="0" layoutInCell="1" allowOverlap="1" wp14:anchorId="35D9954E" wp14:editId="77419BE3">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553621" w14:textId="1E6AD858" w:rsidR="002418E2" w:rsidRPr="00213B9A" w:rsidRDefault="002418E2" w:rsidP="002418E2">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C1291">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180A47AA" w14:textId="77777777" w:rsidR="002418E2" w:rsidRPr="00213B9A" w:rsidRDefault="002418E2" w:rsidP="002418E2">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D9954E" id="_x0000_t202" coordsize="21600,21600" o:spt="202" path="m,l,21600r21600,l21600,xe">
              <v:stroke joinstyle="miter"/>
              <v:path gradientshapeok="t" o:connecttype="rect"/>
            </v:shapetype>
            <v:shape id="_x0000_s1032" type="#_x0000_t202" style="position:absolute;margin-left:-19.25pt;margin-top:1.15pt;width:31.9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8553621" w14:textId="1E6AD858" w:rsidR="002418E2" w:rsidRPr="00213B9A" w:rsidRDefault="002418E2" w:rsidP="002418E2">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BC1291">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180A47AA" w14:textId="77777777" w:rsidR="002418E2" w:rsidRPr="00213B9A" w:rsidRDefault="002418E2" w:rsidP="002418E2">
                    <w:pPr>
                      <w:pStyle w:val="09-Footer"/>
                      <w:shd w:val="solid" w:color="FFFFFF" w:fill="auto"/>
                      <w:jc w:val="right"/>
                      <w:rPr>
                        <w:noProof/>
                        <w:sz w:val="14"/>
                      </w:rPr>
                    </w:pPr>
                  </w:p>
                </w:txbxContent>
              </v:textbox>
              <w10:wrap type="square" anchorx="margin"/>
            </v:shape>
          </w:pict>
        </mc:Fallback>
      </mc:AlternateContent>
    </w:r>
    <w:r>
      <w:rPr>
        <w:noProof/>
      </w:rPr>
      <w:t>Ihr Kontakt:</w:t>
    </w:r>
  </w:p>
  <w:p w14:paraId="3AF6C251" w14:textId="77777777" w:rsidR="002418E2" w:rsidRDefault="002418E2" w:rsidP="002418E2">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680" behindDoc="0" locked="0" layoutInCell="1" allowOverlap="1" wp14:anchorId="2B064967" wp14:editId="2B3ACAA9">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971B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694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54FA" w14:textId="77777777" w:rsidR="002418E2" w:rsidRDefault="002418E2" w:rsidP="00216088">
      <w:pPr>
        <w:spacing w:after="0" w:line="240" w:lineRule="auto"/>
      </w:pPr>
      <w:r>
        <w:separator/>
      </w:r>
    </w:p>
  </w:footnote>
  <w:footnote w:type="continuationSeparator" w:id="0">
    <w:p w14:paraId="64C82522" w14:textId="77777777" w:rsidR="002418E2" w:rsidRDefault="002418E2"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A4B4" w14:textId="0DDFF38D" w:rsidR="002418E2" w:rsidRPr="00216088" w:rsidRDefault="002418E2" w:rsidP="00216088">
    <w:pPr>
      <w:pStyle w:val="Encabezado"/>
    </w:pPr>
    <w:r>
      <w:rPr>
        <w:noProof/>
      </w:rPr>
      <mc:AlternateContent>
        <mc:Choice Requires="wps">
          <w:drawing>
            <wp:anchor distT="45720" distB="45720" distL="114300" distR="114300" simplePos="0" relativeHeight="251662848" behindDoc="0" locked="0" layoutInCell="1" allowOverlap="1" wp14:anchorId="542A83E1" wp14:editId="22CDC921">
              <wp:simplePos x="0" y="0"/>
              <wp:positionH relativeFrom="column">
                <wp:posOffset>-188595</wp:posOffset>
              </wp:positionH>
              <wp:positionV relativeFrom="paragraph">
                <wp:posOffset>443181</wp:posOffset>
              </wp:positionV>
              <wp:extent cx="7744265" cy="1090246"/>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090246"/>
                      </a:xfrm>
                      <a:prstGeom prst="rect">
                        <a:avLst/>
                      </a:prstGeom>
                      <a:noFill/>
                      <a:ln w="9360">
                        <a:noFill/>
                      </a:ln>
                    </wps:spPr>
                    <wps:style>
                      <a:lnRef idx="0">
                        <a:scrgbClr r="0" g="0" b="0"/>
                      </a:lnRef>
                      <a:fillRef idx="0">
                        <a:scrgbClr r="0" g="0" b="0"/>
                      </a:fillRef>
                      <a:effectRef idx="0">
                        <a:scrgbClr r="0" g="0" b="0"/>
                      </a:effectRef>
                      <a:fontRef idx="minor"/>
                    </wps:style>
                    <wps:txbx>
                      <w:txbxContent>
                        <w:p w14:paraId="3B37B8B6" w14:textId="05B8E8F9" w:rsidR="002418E2" w:rsidRPr="00E16EDC" w:rsidRDefault="002418E2" w:rsidP="00C50F3B">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42A83E1" id="Text Box 2" o:spid="_x0000_s1027" style="position:absolute;margin-left:-14.85pt;margin-top:34.9pt;width:609.8pt;height:85.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" filled="f" stroked="f" strokeweight=".26mm">
              <v:textbox>
                <w:txbxContent>
                  <w:p w14:paraId="3B37B8B6" w14:textId="05B8E8F9" w:rsidR="002418E2" w:rsidRPr="00E16EDC" w:rsidRDefault="002418E2" w:rsidP="00C50F3B">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rPr>
      <w:drawing>
        <wp:inline distT="0" distB="0" distL="0" distR="0" wp14:anchorId="09F4EA4F" wp14:editId="13CD8DAD">
          <wp:extent cx="3158490" cy="450215"/>
          <wp:effectExtent l="0" t="0" r="3810" b="6985"/>
          <wp:docPr id="9" name="Grafik 48"/>
          <wp:cNvGraphicFramePr/>
          <a:graphic xmlns:a="http://schemas.openxmlformats.org/drawingml/2006/main">
            <a:graphicData uri="http://schemas.openxmlformats.org/drawingml/2006/picture">
              <pic:pic xmlns:pic="http://schemas.openxmlformats.org/drawingml/2006/picture">
                <pic:nvPicPr>
                  <pic:cNvPr id="9"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490" cy="450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8A30" w14:textId="0CFFF9EB" w:rsidR="002418E2" w:rsidRDefault="002418E2">
    <w:pPr>
      <w:pStyle w:val="Encabezado"/>
    </w:pPr>
    <w:r w:rsidRPr="00216088">
      <w:rPr>
        <w:noProof/>
        <w:lang w:eastAsia="de-DE"/>
      </w:rPr>
      <mc:AlternateContent>
        <mc:Choice Requires="wps">
          <w:drawing>
            <wp:anchor distT="0" distB="0" distL="114300" distR="114300" simplePos="0" relativeHeight="251654656" behindDoc="0" locked="0" layoutInCell="1" allowOverlap="1" wp14:anchorId="5E5AFDB7" wp14:editId="532363BE">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281567E1" w14:textId="3556E31D" w:rsidR="002418E2" w:rsidRDefault="002418E2" w:rsidP="002418E2">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FDB7" id="_x0000_t202" coordsize="21600,21600" o:spt="202" path="m,l,21600r21600,l21600,xe">
              <v:stroke joinstyle="miter"/>
              <v:path gradientshapeok="t" o:connecttype="rect"/>
            </v:shapetype>
            <v:shape id="_x0000_s1028" type="#_x0000_t202" style="position:absolute;margin-left:176.85pt;margin-top:31.1pt;width:228.05pt;height:35.4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281567E1" w14:textId="3556E31D" w:rsidR="002418E2" w:rsidRDefault="002418E2" w:rsidP="002418E2">
                    <w:pPr>
                      <w:pStyle w:val="12-Title"/>
                    </w:pPr>
                    <w:r>
                      <w:rPr>
                        <w:lang w:val="en-US"/>
                      </w:rPr>
                      <w:t xml:space="preserve">Nota de </w:t>
                    </w:r>
                    <w:proofErr w:type="spellStart"/>
                    <w:r>
                      <w:rPr>
                        <w:lang w:val="en-US"/>
                      </w:rPr>
                      <w:t>prensa</w:t>
                    </w:r>
                    <w:proofErr w:type="spellEnd"/>
                  </w:p>
                </w:txbxContent>
              </v:textbox>
              <w10:wrap anchorx="margin" anchory="page"/>
            </v:shape>
          </w:pict>
        </mc:Fallback>
      </mc:AlternateContent>
    </w:r>
    <w:r>
      <w:rPr>
        <w:noProof/>
        <w:lang w:eastAsia="de-DE"/>
      </w:rPr>
      <mc:AlternateContent>
        <mc:Choice Requires="wps">
          <w:drawing>
            <wp:anchor distT="45720" distB="45720" distL="114300" distR="114300" simplePos="0" relativeHeight="251653632" behindDoc="0" locked="0" layoutInCell="1" allowOverlap="1" wp14:anchorId="7A971498" wp14:editId="10FDF864">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2AED3FA" w14:textId="1B40F46D" w:rsidR="002418E2" w:rsidRPr="00213B9A" w:rsidRDefault="002418E2" w:rsidP="002418E2">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7602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7602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176020" w:rsidRPr="00213B9A">
                            <w:rPr>
                              <w:rFonts w:cs="Arial"/>
                              <w:noProof/>
                              <w:sz w:val="18"/>
                            </w:rPr>
                            <w:t xml:space="preserve">- </w:t>
                          </w:r>
                          <w:r w:rsidR="00176020">
                            <w:rPr>
                              <w:rFonts w:cs="Arial"/>
                              <w:noProof/>
                              <w:sz w:val="18"/>
                            </w:rPr>
                            <w:t>2</w:t>
                          </w:r>
                          <w:r w:rsidR="0017602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71498" id="_x0000_t202" coordsize="21600,21600" o:spt="202" path="m,l,21600r21600,l21600,xe">
              <v:stroke joinstyle="miter"/>
              <v:path gradientshapeok="t" o:connecttype="rect"/>
            </v:shapetype>
            <v:shape id="Textfeld 2" o:spid="_x0000_s1029" type="#_x0000_t202" style="position:absolute;margin-left:0;margin-top:59.8pt;width:477.95pt;height:21.1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2AED3FA" w14:textId="1B40F46D" w:rsidR="002418E2" w:rsidRPr="00213B9A" w:rsidRDefault="002418E2" w:rsidP="002418E2">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76020">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76020">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176020" w:rsidRPr="00213B9A">
                      <w:rPr>
                        <w:rFonts w:cs="Arial"/>
                        <w:noProof/>
                        <w:sz w:val="18"/>
                      </w:rPr>
                      <w:t xml:space="preserve">- </w:t>
                    </w:r>
                    <w:r w:rsidR="00176020">
                      <w:rPr>
                        <w:rFonts w:cs="Arial"/>
                        <w:noProof/>
                        <w:sz w:val="18"/>
                      </w:rPr>
                      <w:t>2</w:t>
                    </w:r>
                    <w:r w:rsidR="0017602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2608" behindDoc="0" locked="0" layoutInCell="1" allowOverlap="1" wp14:anchorId="7A2EE0D4" wp14:editId="7374104F">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42DD" w14:textId="77777777" w:rsidR="002418E2" w:rsidRPr="00216088" w:rsidRDefault="002418E2" w:rsidP="002418E2">
    <w:pPr>
      <w:pStyle w:val="Encabezado"/>
    </w:pPr>
    <w:r>
      <w:rPr>
        <w:noProof/>
        <w:lang w:eastAsia="de-DE"/>
      </w:rPr>
      <mc:AlternateContent>
        <mc:Choice Requires="wps">
          <w:drawing>
            <wp:anchor distT="45720" distB="45720" distL="114300" distR="114300" simplePos="0" relativeHeight="251658752" behindDoc="0" locked="0" layoutInCell="1" allowOverlap="1" wp14:anchorId="2B20EF28" wp14:editId="298396FE">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56497B4" w14:textId="6843950D" w:rsidR="002418E2" w:rsidRPr="00213B9A" w:rsidRDefault="002418E2" w:rsidP="002418E2">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C1291" w:rsidRPr="00213B9A">
                            <w:rPr>
                              <w:rFonts w:cs="Arial"/>
                              <w:noProof/>
                              <w:sz w:val="18"/>
                            </w:rPr>
                            <w:t xml:space="preserve">- </w:t>
                          </w:r>
                          <w:r w:rsidR="00BC1291">
                            <w:rPr>
                              <w:rFonts w:cs="Arial"/>
                              <w:noProof/>
                              <w:sz w:val="18"/>
                            </w:rPr>
                            <w:t>2</w:t>
                          </w:r>
                          <w:r w:rsidR="00BC1291"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0EF28" id="_x0000_t202" coordsize="21600,21600" o:spt="202" path="m,l,21600r21600,l21600,xe">
              <v:stroke joinstyle="miter"/>
              <v:path gradientshapeok="t" o:connecttype="rect"/>
            </v:shapetype>
            <v:shape id="_x0000_s1031" type="#_x0000_t202" style="position:absolute;margin-left:0;margin-top:59.8pt;width:477.95pt;height:21.1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3DgIAAPk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vMFntw4CAAD5&#10;AwAADgAAAAAAAAAAAAAAAAAuAgAAZHJzL2Uyb0RvYy54bWxQSwECLQAUAAYACAAAACEAQEvk8NsA&#10;AAAIAQAADwAAAAAAAAAAAAAAAABoBAAAZHJzL2Rvd25yZXYueG1sUEsFBgAAAAAEAAQA8wAAAHAF&#10;AAAAAA==&#10;" filled="f" stroked="f">
              <v:textbox>
                <w:txbxContent>
                  <w:p w14:paraId="156497B4" w14:textId="6843950D" w:rsidR="002418E2" w:rsidRPr="00213B9A" w:rsidRDefault="002418E2" w:rsidP="002418E2">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BC1291" w:rsidRPr="00213B9A">
                      <w:rPr>
                        <w:rFonts w:cs="Arial"/>
                        <w:noProof/>
                        <w:sz w:val="18"/>
                      </w:rPr>
                      <w:t xml:space="preserve">- </w:t>
                    </w:r>
                    <w:r w:rsidR="00BC1291">
                      <w:rPr>
                        <w:rFonts w:cs="Arial"/>
                        <w:noProof/>
                        <w:sz w:val="18"/>
                      </w:rPr>
                      <w:t>2</w:t>
                    </w:r>
                    <w:r w:rsidR="00BC1291"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728" behindDoc="0" locked="0" layoutInCell="1" allowOverlap="1" wp14:anchorId="3844505C" wp14:editId="2FCBBB3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1CDEF1" w14:textId="77777777" w:rsidR="002418E2" w:rsidRDefault="002418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DF6"/>
    <w:multiLevelType w:val="hybridMultilevel"/>
    <w:tmpl w:val="C298B790"/>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E71C4D"/>
    <w:multiLevelType w:val="hybridMultilevel"/>
    <w:tmpl w:val="D94E46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04F0"/>
    <w:rsid w:val="00013C4B"/>
    <w:rsid w:val="00013C8F"/>
    <w:rsid w:val="00020B0E"/>
    <w:rsid w:val="00022B21"/>
    <w:rsid w:val="00050783"/>
    <w:rsid w:val="00057A7E"/>
    <w:rsid w:val="00090CF9"/>
    <w:rsid w:val="000B29B2"/>
    <w:rsid w:val="000B4734"/>
    <w:rsid w:val="000E1AC5"/>
    <w:rsid w:val="001040B0"/>
    <w:rsid w:val="00120CC6"/>
    <w:rsid w:val="001361A7"/>
    <w:rsid w:val="00137C19"/>
    <w:rsid w:val="001455AE"/>
    <w:rsid w:val="00156F66"/>
    <w:rsid w:val="00167687"/>
    <w:rsid w:val="00174D00"/>
    <w:rsid w:val="00176020"/>
    <w:rsid w:val="00181364"/>
    <w:rsid w:val="001D7855"/>
    <w:rsid w:val="001E703F"/>
    <w:rsid w:val="00216088"/>
    <w:rsid w:val="002418E2"/>
    <w:rsid w:val="00264C5A"/>
    <w:rsid w:val="002A3578"/>
    <w:rsid w:val="002C380D"/>
    <w:rsid w:val="002E28DC"/>
    <w:rsid w:val="00300A53"/>
    <w:rsid w:val="00306FBC"/>
    <w:rsid w:val="00352EDC"/>
    <w:rsid w:val="0036016D"/>
    <w:rsid w:val="0039010E"/>
    <w:rsid w:val="003C5D9F"/>
    <w:rsid w:val="00427819"/>
    <w:rsid w:val="00484DD6"/>
    <w:rsid w:val="00487A53"/>
    <w:rsid w:val="00494A75"/>
    <w:rsid w:val="004A1413"/>
    <w:rsid w:val="004B74B9"/>
    <w:rsid w:val="004B769E"/>
    <w:rsid w:val="004D2C7E"/>
    <w:rsid w:val="004D40E2"/>
    <w:rsid w:val="004F4BC5"/>
    <w:rsid w:val="00542C3A"/>
    <w:rsid w:val="00573444"/>
    <w:rsid w:val="00584412"/>
    <w:rsid w:val="005A50CB"/>
    <w:rsid w:val="005C3B23"/>
    <w:rsid w:val="005D1CFE"/>
    <w:rsid w:val="005D70E0"/>
    <w:rsid w:val="005D765D"/>
    <w:rsid w:val="00600965"/>
    <w:rsid w:val="0060547E"/>
    <w:rsid w:val="00606CFE"/>
    <w:rsid w:val="00611311"/>
    <w:rsid w:val="00636E27"/>
    <w:rsid w:val="00662AF5"/>
    <w:rsid w:val="006A49A8"/>
    <w:rsid w:val="006A65F9"/>
    <w:rsid w:val="006C30BB"/>
    <w:rsid w:val="007026C8"/>
    <w:rsid w:val="007369D6"/>
    <w:rsid w:val="00736AED"/>
    <w:rsid w:val="00794860"/>
    <w:rsid w:val="007F0066"/>
    <w:rsid w:val="007F0C51"/>
    <w:rsid w:val="007F4826"/>
    <w:rsid w:val="008040D2"/>
    <w:rsid w:val="0083547A"/>
    <w:rsid w:val="008B0668"/>
    <w:rsid w:val="008C61CF"/>
    <w:rsid w:val="008D5863"/>
    <w:rsid w:val="008F761D"/>
    <w:rsid w:val="00927BBC"/>
    <w:rsid w:val="00944C6E"/>
    <w:rsid w:val="009554F5"/>
    <w:rsid w:val="009702ED"/>
    <w:rsid w:val="009A0EA9"/>
    <w:rsid w:val="009A4455"/>
    <w:rsid w:val="009C631E"/>
    <w:rsid w:val="009C7B66"/>
    <w:rsid w:val="009D2380"/>
    <w:rsid w:val="00A01494"/>
    <w:rsid w:val="00A27CDF"/>
    <w:rsid w:val="00A5520E"/>
    <w:rsid w:val="00A9209C"/>
    <w:rsid w:val="00A9356C"/>
    <w:rsid w:val="00AE2D75"/>
    <w:rsid w:val="00AF3C3B"/>
    <w:rsid w:val="00B02217"/>
    <w:rsid w:val="00B04D7F"/>
    <w:rsid w:val="00B2493A"/>
    <w:rsid w:val="00B40C00"/>
    <w:rsid w:val="00B43134"/>
    <w:rsid w:val="00B46FE6"/>
    <w:rsid w:val="00B67E3E"/>
    <w:rsid w:val="00B721FE"/>
    <w:rsid w:val="00B728C3"/>
    <w:rsid w:val="00B92AE8"/>
    <w:rsid w:val="00BC0BA0"/>
    <w:rsid w:val="00BC1291"/>
    <w:rsid w:val="00BE26CA"/>
    <w:rsid w:val="00BE5151"/>
    <w:rsid w:val="00C20542"/>
    <w:rsid w:val="00C27518"/>
    <w:rsid w:val="00C35527"/>
    <w:rsid w:val="00C50F3B"/>
    <w:rsid w:val="00C52031"/>
    <w:rsid w:val="00C564BA"/>
    <w:rsid w:val="00C71C2D"/>
    <w:rsid w:val="00C8495A"/>
    <w:rsid w:val="00C94429"/>
    <w:rsid w:val="00CB6632"/>
    <w:rsid w:val="00CF6E12"/>
    <w:rsid w:val="00D1302A"/>
    <w:rsid w:val="00D22611"/>
    <w:rsid w:val="00D4676B"/>
    <w:rsid w:val="00D60D97"/>
    <w:rsid w:val="00D8578B"/>
    <w:rsid w:val="00DA2E2E"/>
    <w:rsid w:val="00E11DE2"/>
    <w:rsid w:val="00E4592E"/>
    <w:rsid w:val="00E531E4"/>
    <w:rsid w:val="00E8012D"/>
    <w:rsid w:val="00EF5A89"/>
    <w:rsid w:val="00F07E4E"/>
    <w:rsid w:val="00F132F3"/>
    <w:rsid w:val="00F43720"/>
    <w:rsid w:val="00F448A7"/>
    <w:rsid w:val="00F540B2"/>
    <w:rsid w:val="00F6701E"/>
    <w:rsid w:val="00FB26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9CAA47D"/>
  <w15:docId w15:val="{379363C3-9778-DB48-86C5-9F2DF2C7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F540B2"/>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0B4734"/>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F540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F540B2"/>
    <w:pPr>
      <w:spacing w:after="0" w:line="240" w:lineRule="auto"/>
    </w:pPr>
    <w:rPr>
      <w:rFonts w:cs="Times New Roman"/>
      <w:sz w:val="18"/>
      <w:szCs w:val="24"/>
      <w:lang w:val="de-DE" w:eastAsia="de-DE"/>
    </w:rPr>
  </w:style>
  <w:style w:type="paragraph" w:customStyle="1" w:styleId="05-Boilerplate">
    <w:name w:val="05-Boilerplate"/>
    <w:basedOn w:val="Normal"/>
    <w:qFormat/>
    <w:rsid w:val="00F540B2"/>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F540B2"/>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F540B2"/>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F540B2"/>
    <w:rPr>
      <w:rFonts w:eastAsia="Calibri" w:cs="Times New Roman"/>
      <w:szCs w:val="24"/>
      <w:lang w:val="de-DE" w:eastAsia="de-DE"/>
    </w:rPr>
  </w:style>
  <w:style w:type="paragraph" w:customStyle="1" w:styleId="12-Title">
    <w:name w:val="12-Title"/>
    <w:basedOn w:val="Encabezado"/>
    <w:qFormat/>
    <w:rsid w:val="00F540B2"/>
    <w:pPr>
      <w:jc w:val="right"/>
    </w:pPr>
    <w:rPr>
      <w:rFonts w:eastAsia="Calibri" w:cs="Times New Roman"/>
      <w:sz w:val="36"/>
      <w:szCs w:val="24"/>
      <w:lang w:val="de-DE" w:eastAsia="de-DE"/>
    </w:rPr>
  </w:style>
  <w:style w:type="paragraph" w:customStyle="1" w:styleId="01-Headline">
    <w:name w:val="01-Headline"/>
    <w:basedOn w:val="Ttulo1"/>
    <w:qFormat/>
    <w:rsid w:val="00F540B2"/>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F540B2"/>
    <w:pPr>
      <w:numPr>
        <w:numId w:val="2"/>
      </w:numPr>
      <w:spacing w:after="120" w:line="240" w:lineRule="auto"/>
      <w:ind w:left="340" w:hanging="340"/>
      <w:contextualSpacing/>
    </w:pPr>
    <w:rPr>
      <w:b/>
    </w:rPr>
  </w:style>
  <w:style w:type="paragraph" w:customStyle="1" w:styleId="04-Subhead">
    <w:name w:val="04-Subhead"/>
    <w:basedOn w:val="03-Text"/>
    <w:next w:val="03-Text"/>
    <w:qFormat/>
    <w:rsid w:val="00F540B2"/>
    <w:pPr>
      <w:keepNext/>
      <w:spacing w:before="220" w:after="0"/>
      <w:contextualSpacing/>
    </w:pPr>
    <w:rPr>
      <w:b/>
    </w:rPr>
  </w:style>
  <w:style w:type="paragraph" w:customStyle="1" w:styleId="06-Contact">
    <w:name w:val="06-Contact"/>
    <w:basedOn w:val="03-Text"/>
    <w:qFormat/>
    <w:rsid w:val="00F540B2"/>
    <w:pPr>
      <w:tabs>
        <w:tab w:val="left" w:pos="3402"/>
      </w:tabs>
      <w:spacing w:after="0" w:line="240" w:lineRule="auto"/>
      <w:contextualSpacing/>
    </w:pPr>
  </w:style>
  <w:style w:type="paragraph" w:customStyle="1" w:styleId="11-Contact-Line">
    <w:name w:val="11-Contact-Line"/>
    <w:basedOn w:val="08-SubheadContact"/>
    <w:rsid w:val="00F540B2"/>
    <w:pPr>
      <w:spacing w:before="0"/>
    </w:pPr>
  </w:style>
  <w:style w:type="paragraph" w:customStyle="1" w:styleId="07-Images">
    <w:name w:val="07-Images"/>
    <w:basedOn w:val="03-Text"/>
    <w:qFormat/>
    <w:rsid w:val="00F540B2"/>
    <w:pPr>
      <w:spacing w:after="120" w:line="240" w:lineRule="auto"/>
    </w:pPr>
  </w:style>
  <w:style w:type="paragraph" w:customStyle="1" w:styleId="00-EventOptional">
    <w:name w:val="00-Event Optional"/>
    <w:basedOn w:val="01-Headline"/>
    <w:qFormat/>
    <w:rsid w:val="00F540B2"/>
    <w:pPr>
      <w:spacing w:after="0"/>
    </w:pPr>
    <w:rPr>
      <w:sz w:val="22"/>
      <w:lang w:val="en-US"/>
    </w:rPr>
  </w:style>
  <w:style w:type="character" w:customStyle="1" w:styleId="Ttulo1Car">
    <w:name w:val="Título 1 Car"/>
    <w:basedOn w:val="Fuentedeprrafopredeter"/>
    <w:link w:val="Ttulo1"/>
    <w:uiPriority w:val="9"/>
    <w:rsid w:val="00F540B2"/>
    <w:rPr>
      <w:rFonts w:asciiTheme="majorHAnsi" w:eastAsiaTheme="majorEastAsia" w:hAnsiTheme="majorHAnsi" w:cstheme="majorBidi"/>
      <w:color w:val="2E74B5" w:themeColor="accent1" w:themeShade="BF"/>
      <w:sz w:val="32"/>
      <w:szCs w:val="32"/>
      <w:lang w:val="en-US"/>
    </w:rPr>
  </w:style>
  <w:style w:type="character" w:styleId="Hipervnculo">
    <w:name w:val="Hyperlink"/>
    <w:basedOn w:val="Fuentedeprrafopredeter"/>
    <w:uiPriority w:val="99"/>
    <w:unhideWhenUsed/>
    <w:rsid w:val="008040D2"/>
    <w:rPr>
      <w:color w:val="0563C1" w:themeColor="hyperlink"/>
      <w:u w:val="single"/>
    </w:rPr>
  </w:style>
  <w:style w:type="character" w:styleId="Mencinsinresolver">
    <w:name w:val="Unresolved Mention"/>
    <w:basedOn w:val="Fuentedeprrafopredeter"/>
    <w:uiPriority w:val="99"/>
    <w:semiHidden/>
    <w:unhideWhenUsed/>
    <w:rsid w:val="008040D2"/>
    <w:rPr>
      <w:color w:val="605E5C"/>
      <w:shd w:val="clear" w:color="auto" w:fill="E1DFDD"/>
    </w:rPr>
  </w:style>
  <w:style w:type="paragraph" w:styleId="Revisin">
    <w:name w:val="Revision"/>
    <w:hidden/>
    <w:uiPriority w:val="99"/>
    <w:semiHidden/>
    <w:rsid w:val="00AF3C3B"/>
    <w:pPr>
      <w:spacing w:after="0" w:line="240" w:lineRule="auto"/>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29060488">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03373219">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8145565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1919240939">
      <w:bodyDiv w:val="1"/>
      <w:marLeft w:val="0"/>
      <w:marRight w:val="0"/>
      <w:marTop w:val="0"/>
      <w:marBottom w:val="0"/>
      <w:divBdr>
        <w:top w:val="none" w:sz="0" w:space="0" w:color="auto"/>
        <w:left w:val="none" w:sz="0" w:space="0" w:color="auto"/>
        <w:bottom w:val="none" w:sz="0" w:space="0" w:color="auto"/>
        <w:right w:val="none" w:sz="0" w:space="0" w:color="auto"/>
      </w:divBdr>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ac.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6D162FF8-D897-4703-A095-D4CAC42F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3260</Characters>
  <Application>Microsoft Office Word</Application>
  <DocSecurity>0</DocSecurity>
  <Lines>27</Lines>
  <Paragraphs>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Cano, Silvia</cp:lastModifiedBy>
  <cp:revision>3</cp:revision>
  <cp:lastPrinted>2021-09-08T08:12:00Z</cp:lastPrinted>
  <dcterms:created xsi:type="dcterms:W3CDTF">2021-09-09T13:11:00Z</dcterms:created>
  <dcterms:modified xsi:type="dcterms:W3CDTF">2021-09-10T07:03:00Z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